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2B54" w14:textId="77777777" w:rsidR="00F95099" w:rsidRDefault="00F95099" w:rsidP="00F95099">
      <w:pPr>
        <w:rPr>
          <w:sz w:val="28"/>
        </w:rPr>
      </w:pPr>
    </w:p>
    <w:p w14:paraId="351EEE63" w14:textId="77777777" w:rsidR="00F95099" w:rsidRPr="00723EA9" w:rsidRDefault="00F95099" w:rsidP="00F95099">
      <w:pPr>
        <w:pStyle w:val="Tekstpodstawowy"/>
        <w:ind w:left="735"/>
        <w:rPr>
          <w:b/>
          <w:bCs/>
          <w:sz w:val="24"/>
          <w:szCs w:val="24"/>
        </w:rPr>
      </w:pPr>
      <w:r w:rsidRPr="00723EA9">
        <w:rPr>
          <w:b/>
          <w:bCs/>
          <w:sz w:val="24"/>
          <w:szCs w:val="24"/>
        </w:rPr>
        <w:t xml:space="preserve">Dyrektor Samodzielnego Publicznego Zakładu Opieki Zdrowotnej Stacji Pogotowia Ratunkowego w Gdańsku </w:t>
      </w:r>
      <w:r w:rsidRPr="00723EA9">
        <w:rPr>
          <w:b/>
          <w:bCs/>
          <w:color w:val="FF0000"/>
          <w:sz w:val="24"/>
          <w:szCs w:val="24"/>
        </w:rPr>
        <w:t>ogłasza konkurs i zaprasza do składania ofert</w:t>
      </w:r>
      <w:r w:rsidRPr="00723EA9">
        <w:rPr>
          <w:b/>
          <w:bCs/>
          <w:sz w:val="24"/>
          <w:szCs w:val="24"/>
        </w:rPr>
        <w:t xml:space="preserve"> </w:t>
      </w:r>
      <w:r w:rsidRPr="00723EA9">
        <w:rPr>
          <w:b/>
          <w:bCs/>
          <w:color w:val="FF0000"/>
          <w:sz w:val="24"/>
          <w:szCs w:val="24"/>
        </w:rPr>
        <w:t>na udzielanie świadczeń zdrowotnych  przez  ratowników medycznych lub pielęgniarki/</w:t>
      </w:r>
      <w:proofErr w:type="spellStart"/>
      <w:r w:rsidRPr="00723EA9">
        <w:rPr>
          <w:b/>
          <w:bCs/>
          <w:color w:val="FF0000"/>
          <w:sz w:val="24"/>
          <w:szCs w:val="24"/>
        </w:rPr>
        <w:t>rzy</w:t>
      </w:r>
      <w:proofErr w:type="spellEnd"/>
      <w:r w:rsidRPr="00723EA9">
        <w:rPr>
          <w:b/>
          <w:bCs/>
          <w:color w:val="FF0000"/>
          <w:sz w:val="24"/>
          <w:szCs w:val="24"/>
        </w:rPr>
        <w:t xml:space="preserve"> systemu oraz ratowników medycznych lub pielęgniarki/</w:t>
      </w:r>
      <w:proofErr w:type="spellStart"/>
      <w:r w:rsidRPr="00723EA9">
        <w:rPr>
          <w:b/>
          <w:bCs/>
          <w:color w:val="FF0000"/>
          <w:sz w:val="24"/>
          <w:szCs w:val="24"/>
        </w:rPr>
        <w:t>rzy</w:t>
      </w:r>
      <w:proofErr w:type="spellEnd"/>
      <w:r w:rsidRPr="00723EA9">
        <w:rPr>
          <w:b/>
          <w:bCs/>
          <w:color w:val="FF0000"/>
          <w:sz w:val="24"/>
          <w:szCs w:val="24"/>
        </w:rPr>
        <w:t xml:space="preserve"> systemu posiadających uprawnienia do kierowania pojazdem uprzywilejowanym </w:t>
      </w:r>
      <w:r w:rsidRPr="00723EA9">
        <w:rPr>
          <w:b/>
          <w:bCs/>
          <w:sz w:val="24"/>
          <w:szCs w:val="24"/>
        </w:rPr>
        <w:t>w  zespołach ratownictwa medycznego na terenie działania Samodzielnego Publicznego Zakładu Opieki Zdrowotnej Stacji Pogotowia Ratunkowego w Gdańsku na rzecz osób ubezpieczonych i innych osób uprawnionych (szacunkowa liczba około 486 tys. osób z terenu Gdańska).</w:t>
      </w:r>
    </w:p>
    <w:p w14:paraId="7EAC20A2" w14:textId="08484289" w:rsidR="00F95099" w:rsidRDefault="00F95099" w:rsidP="00F95099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Umowa o udzielanie świadczeń zdrowotnych zostanie zawarta na okres </w:t>
      </w:r>
      <w:r>
        <w:rPr>
          <w:color w:val="FF0000"/>
          <w:sz w:val="24"/>
          <w:szCs w:val="24"/>
        </w:rPr>
        <w:t>od dnia</w:t>
      </w:r>
      <w:r w:rsidR="00723EA9">
        <w:rPr>
          <w:color w:val="FF0000"/>
          <w:sz w:val="24"/>
          <w:szCs w:val="24"/>
        </w:rPr>
        <w:t xml:space="preserve">             </w:t>
      </w:r>
      <w:r>
        <w:rPr>
          <w:color w:val="FF0000"/>
          <w:sz w:val="24"/>
          <w:szCs w:val="24"/>
        </w:rPr>
        <w:t xml:space="preserve"> 01 </w:t>
      </w:r>
      <w:r w:rsidR="002D76A9">
        <w:rPr>
          <w:color w:val="FF0000"/>
          <w:sz w:val="24"/>
          <w:szCs w:val="24"/>
        </w:rPr>
        <w:t>maja</w:t>
      </w:r>
      <w:r>
        <w:rPr>
          <w:color w:val="FF0000"/>
          <w:sz w:val="24"/>
          <w:szCs w:val="24"/>
        </w:rPr>
        <w:t xml:space="preserve"> 2024r. do dnia 31 grudnia 2026r.</w:t>
      </w:r>
    </w:p>
    <w:p w14:paraId="2C6CD5EF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 CPV: 85121000-3 – Usługi medyczne,</w:t>
      </w:r>
    </w:p>
    <w:p w14:paraId="6658036B" w14:textId="2FFAC573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Postępowanie konkursowe prowadzone będzie w oparciu o przepisy ustawy z dnia 15 kwietnia 2011 r. o działalności leczniczej (tekst jednolity Dz.U. z 2023r. poz. 991 z późn.zm.), zwanej dalej Ustawą oraz art. 146 ust. 1, 147-150, 151 ust. 1, 2 i 4-6, art. 152, 153 i art. 154 ust. 1 i 2 ustawy z dnia 27 sierpnia 2004r. o świadczeniach opieki zdrowotnej finansowanych ze środków publicznych (tekst jednolity Dz.U. z 20</w:t>
      </w:r>
      <w:r w:rsidR="002D76A9">
        <w:rPr>
          <w:sz w:val="24"/>
          <w:szCs w:val="24"/>
        </w:rPr>
        <w:t>24</w:t>
      </w:r>
      <w:r>
        <w:rPr>
          <w:sz w:val="24"/>
          <w:szCs w:val="24"/>
        </w:rPr>
        <w:t xml:space="preserve"> poz. </w:t>
      </w:r>
      <w:r w:rsidR="002D76A9">
        <w:rPr>
          <w:sz w:val="24"/>
          <w:szCs w:val="24"/>
        </w:rPr>
        <w:t>146</w:t>
      </w:r>
      <w:r>
        <w:rPr>
          <w:sz w:val="24"/>
          <w:szCs w:val="24"/>
        </w:rPr>
        <w:t>).</w:t>
      </w:r>
    </w:p>
    <w:p w14:paraId="598818A7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5526B760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Dz.U.2023 poz. 1541 z późn.zm.).</w:t>
      </w:r>
    </w:p>
    <w:p w14:paraId="4955CF9E" w14:textId="7AD5D77E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poniedziałku do piątku w godz. 10.00 – 15.00, począwszy od dnia ogłoszenia do dnia </w:t>
      </w:r>
      <w:r w:rsidR="00672808">
        <w:rPr>
          <w:color w:val="FF0000"/>
          <w:sz w:val="24"/>
        </w:rPr>
        <w:t>1</w:t>
      </w:r>
      <w:r w:rsidR="002D76A9">
        <w:rPr>
          <w:color w:val="FF0000"/>
          <w:sz w:val="24"/>
        </w:rPr>
        <w:t>7</w:t>
      </w:r>
      <w:r>
        <w:rPr>
          <w:color w:val="FF0000"/>
          <w:sz w:val="24"/>
        </w:rPr>
        <w:t>.</w:t>
      </w:r>
      <w:r w:rsidR="00FD0E07">
        <w:rPr>
          <w:color w:val="FF0000"/>
          <w:sz w:val="24"/>
        </w:rPr>
        <w:t>0</w:t>
      </w:r>
      <w:r w:rsidR="002D76A9">
        <w:rPr>
          <w:color w:val="FF0000"/>
          <w:sz w:val="24"/>
        </w:rPr>
        <w:t>4</w:t>
      </w:r>
      <w:r w:rsidR="00FD0E07">
        <w:rPr>
          <w:color w:val="FF0000"/>
          <w:sz w:val="24"/>
        </w:rPr>
        <w:t>.</w:t>
      </w:r>
      <w:r>
        <w:rPr>
          <w:color w:val="FF0000"/>
          <w:sz w:val="24"/>
        </w:rPr>
        <w:t>202</w:t>
      </w:r>
      <w:r w:rsidR="00FD0E07">
        <w:rPr>
          <w:color w:val="FF0000"/>
          <w:sz w:val="24"/>
        </w:rPr>
        <w:t>4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 58 340-24-95.</w:t>
      </w:r>
    </w:p>
    <w:p w14:paraId="7C0AAFE5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410AD9AE" w14:textId="6935D25D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Oferty należy składać w zamkniętych kopertach opatrzonych hasłem „Konkurs ofert – ratownik medyczny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 ” do dnia </w:t>
      </w:r>
      <w:r w:rsidR="00672808">
        <w:rPr>
          <w:sz w:val="24"/>
          <w:szCs w:val="24"/>
        </w:rPr>
        <w:t>1</w:t>
      </w:r>
      <w:r w:rsidR="002D76A9">
        <w:rPr>
          <w:sz w:val="24"/>
          <w:szCs w:val="24"/>
        </w:rPr>
        <w:t>7</w:t>
      </w:r>
      <w:r w:rsidR="00FD0E07">
        <w:rPr>
          <w:sz w:val="24"/>
          <w:szCs w:val="24"/>
        </w:rPr>
        <w:t>.0</w:t>
      </w:r>
      <w:r w:rsidR="002D76A9">
        <w:rPr>
          <w:sz w:val="24"/>
          <w:szCs w:val="24"/>
        </w:rPr>
        <w:t>4</w:t>
      </w:r>
      <w:r w:rsidR="00FD0E07">
        <w:rPr>
          <w:sz w:val="24"/>
          <w:szCs w:val="24"/>
        </w:rPr>
        <w:t>.2024</w:t>
      </w:r>
      <w:r>
        <w:rPr>
          <w:sz w:val="24"/>
          <w:szCs w:val="24"/>
        </w:rPr>
        <w:t>r. do  godz. 15.00 w Dziale Kadr – SP ZOZ Stacji Pogotowia Ratunkowego w Gdańsku, 80-208 Gdańsk ul. Elizy Orzeszkowej 1.</w:t>
      </w:r>
    </w:p>
    <w:p w14:paraId="584DBADB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39064ACF" w14:textId="59B5B779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FD0E07">
        <w:rPr>
          <w:sz w:val="24"/>
          <w:szCs w:val="24"/>
        </w:rPr>
        <w:t>1</w:t>
      </w:r>
      <w:r w:rsidR="002D76A9">
        <w:rPr>
          <w:sz w:val="24"/>
          <w:szCs w:val="24"/>
        </w:rPr>
        <w:t>8</w:t>
      </w:r>
      <w:r w:rsidR="00FD0E07">
        <w:rPr>
          <w:sz w:val="24"/>
          <w:szCs w:val="24"/>
        </w:rPr>
        <w:t>.0</w:t>
      </w:r>
      <w:r w:rsidR="002D76A9">
        <w:rPr>
          <w:sz w:val="24"/>
          <w:szCs w:val="24"/>
        </w:rPr>
        <w:t>4</w:t>
      </w:r>
      <w:r w:rsidR="00FD0E07">
        <w:rPr>
          <w:sz w:val="24"/>
          <w:szCs w:val="24"/>
        </w:rPr>
        <w:t>.2024</w:t>
      </w:r>
      <w:r>
        <w:rPr>
          <w:sz w:val="24"/>
          <w:szCs w:val="24"/>
        </w:rPr>
        <w:t>r. o godz. 1</w:t>
      </w:r>
      <w:r w:rsidR="002D76A9">
        <w:rPr>
          <w:sz w:val="24"/>
          <w:szCs w:val="24"/>
        </w:rPr>
        <w:t>2</w:t>
      </w:r>
      <w:r>
        <w:rPr>
          <w:sz w:val="24"/>
          <w:szCs w:val="24"/>
        </w:rPr>
        <w:t>.00 w siedzibie Samodzielnego Publicznego Zakładu Opieki Zdrowotnej Stacji Pogotowia Ratunkowego w Gdańsku.</w:t>
      </w:r>
    </w:p>
    <w:p w14:paraId="4170CC94" w14:textId="7204BDD2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dnia </w:t>
      </w:r>
      <w:r w:rsidR="00FD0E07">
        <w:rPr>
          <w:sz w:val="24"/>
          <w:szCs w:val="24"/>
        </w:rPr>
        <w:t>1</w:t>
      </w:r>
      <w:r w:rsidR="002D76A9">
        <w:rPr>
          <w:sz w:val="24"/>
          <w:szCs w:val="24"/>
        </w:rPr>
        <w:t>8</w:t>
      </w:r>
      <w:r w:rsidR="00FD0E07">
        <w:rPr>
          <w:sz w:val="24"/>
          <w:szCs w:val="24"/>
        </w:rPr>
        <w:t>.0</w:t>
      </w:r>
      <w:r w:rsidR="002D76A9">
        <w:rPr>
          <w:sz w:val="24"/>
          <w:szCs w:val="24"/>
        </w:rPr>
        <w:t>4</w:t>
      </w:r>
      <w:r w:rsidR="00FD0E07">
        <w:rPr>
          <w:sz w:val="24"/>
          <w:szCs w:val="24"/>
        </w:rPr>
        <w:t>.2024</w:t>
      </w:r>
      <w:r>
        <w:rPr>
          <w:sz w:val="24"/>
          <w:szCs w:val="24"/>
        </w:rPr>
        <w:t>r. w siedzibie Samodzielnego Publicznego Zakładu Opieki Zdrowotnej Stacji Pogotowia Ratunkowego w Gdańsku o godz. 14.00.</w:t>
      </w:r>
    </w:p>
    <w:p w14:paraId="1F651A64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 Zamawiający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zastrzega sobie prawo do odwołania konkursu oraz przesunięcia terminu składania ofert, bez podania przyczyn.</w:t>
      </w:r>
    </w:p>
    <w:p w14:paraId="04B232E4" w14:textId="77777777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5D3A8B54" w14:textId="5A3C1140" w:rsidR="00F95099" w:rsidRDefault="00F95099" w:rsidP="00F95099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Odwołanie dotyczące rozstrzygnięcia konkursu można złożyć Zamawiającemu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terminie 7 dni od ogłoszenia o rozstrzygnięciu konkursu.</w:t>
      </w:r>
    </w:p>
    <w:p w14:paraId="2AC74698" w14:textId="2B87249D" w:rsidR="00F95099" w:rsidRPr="00F95099" w:rsidRDefault="00F95099" w:rsidP="00F95099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Gdańsk, dnia </w:t>
      </w:r>
      <w:r w:rsidR="002D76A9">
        <w:rPr>
          <w:sz w:val="24"/>
          <w:szCs w:val="24"/>
        </w:rPr>
        <w:t>04</w:t>
      </w:r>
      <w:r w:rsidR="00FD0E07">
        <w:rPr>
          <w:sz w:val="24"/>
          <w:szCs w:val="24"/>
        </w:rPr>
        <w:t>.0</w:t>
      </w:r>
      <w:r w:rsidR="002D76A9">
        <w:rPr>
          <w:sz w:val="24"/>
          <w:szCs w:val="24"/>
        </w:rPr>
        <w:t>4</w:t>
      </w:r>
      <w:r w:rsidR="00FD0E07">
        <w:rPr>
          <w:sz w:val="24"/>
          <w:szCs w:val="24"/>
        </w:rPr>
        <w:t>.2024</w:t>
      </w:r>
      <w:r>
        <w:rPr>
          <w:sz w:val="24"/>
          <w:szCs w:val="24"/>
        </w:rPr>
        <w:t>r.</w:t>
      </w:r>
    </w:p>
    <w:p w14:paraId="042EFB0F" w14:textId="77777777" w:rsidR="00B469ED" w:rsidRDefault="00B469ED"/>
    <w:sectPr w:rsidR="00B469ED" w:rsidSect="00C324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426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2"/>
    <w:rsid w:val="002D76A9"/>
    <w:rsid w:val="003628A1"/>
    <w:rsid w:val="006164F2"/>
    <w:rsid w:val="00672808"/>
    <w:rsid w:val="00723EA9"/>
    <w:rsid w:val="00B469ED"/>
    <w:rsid w:val="00C324D3"/>
    <w:rsid w:val="00D803EA"/>
    <w:rsid w:val="00F95099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966"/>
  <w15:chartTrackingRefBased/>
  <w15:docId w15:val="{E259336B-03BF-4C37-9F00-8FB7792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099"/>
    <w:pPr>
      <w:spacing w:after="0" w:line="240" w:lineRule="auto"/>
    </w:pPr>
    <w:rPr>
      <w:rFonts w:ascii="Times New Roman" w:eastAsia="Times New Roman" w:hAnsi="Times New Roman" w:cs="Times New Roman"/>
      <w:kern w:val="0"/>
      <w:sz w:val="4"/>
      <w:szCs w:val="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509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95099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11</cp:revision>
  <cp:lastPrinted>2023-11-20T12:19:00Z</cp:lastPrinted>
  <dcterms:created xsi:type="dcterms:W3CDTF">2023-11-20T10:09:00Z</dcterms:created>
  <dcterms:modified xsi:type="dcterms:W3CDTF">2024-04-02T12:57:00Z</dcterms:modified>
</cp:coreProperties>
</file>